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60" w:rsidRDefault="007E5CFF" w:rsidP="007E5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письменных и устных обращений граждан, поступивших в администрацию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Батмановского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Кинешемского муниципального района за 6 месяцев 2016 года (январь</w:t>
      </w:r>
      <w:r w:rsidRPr="007E5CFF">
        <w:rPr>
          <w:rFonts w:ascii="Times New Roman" w:hAnsi="Times New Roman" w:cs="Times New Roman"/>
          <w:b/>
          <w:sz w:val="24"/>
          <w:szCs w:val="24"/>
        </w:rPr>
        <w:t xml:space="preserve"> – июнь)</w:t>
      </w:r>
    </w:p>
    <w:p w:rsidR="007E5CFF" w:rsidRPr="00DA4CB9" w:rsidRDefault="007E5CFF" w:rsidP="007E5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CFF" w:rsidRDefault="007E5CFF" w:rsidP="007E5C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>За 6 месяцев</w:t>
      </w:r>
      <w:r w:rsidR="00DA4CB9">
        <w:rPr>
          <w:rFonts w:ascii="Times New Roman" w:hAnsi="Times New Roman" w:cs="Times New Roman"/>
          <w:sz w:val="24"/>
          <w:szCs w:val="24"/>
        </w:rPr>
        <w:t xml:space="preserve"> 2016 года в администрацию </w:t>
      </w:r>
      <w:proofErr w:type="spellStart"/>
      <w:r w:rsidR="00DA4CB9">
        <w:rPr>
          <w:rFonts w:ascii="Times New Roman" w:hAnsi="Times New Roman" w:cs="Times New Roman"/>
          <w:sz w:val="24"/>
          <w:szCs w:val="24"/>
        </w:rPr>
        <w:t>Батмановского</w:t>
      </w:r>
      <w:proofErr w:type="spellEnd"/>
      <w:r w:rsidR="00DA4CB9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27 письменных и устных обращений.</w:t>
      </w:r>
    </w:p>
    <w:p w:rsidR="00DA4CB9" w:rsidRDefault="00DA4CB9" w:rsidP="007E5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рассмотрены в сроки до 15 дней.</w:t>
      </w:r>
    </w:p>
    <w:p w:rsidR="00DA4CB9" w:rsidRDefault="00DA4CB9" w:rsidP="00DA4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Обращались граждане с территорий:</w:t>
      </w:r>
    </w:p>
    <w:p w:rsidR="00DA4CB9" w:rsidRDefault="00DA4CB9" w:rsidP="00DA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– 6,</w:t>
      </w:r>
    </w:p>
    <w:p w:rsidR="00DA4CB9" w:rsidRDefault="00DA4CB9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Батманы –</w:t>
      </w:r>
      <w:r w:rsidR="00897E7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4CB9" w:rsidRDefault="00DA4CB9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4,</w:t>
      </w:r>
    </w:p>
    <w:p w:rsidR="00DA4CB9" w:rsidRDefault="00DA4CB9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Закусихино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2,</w:t>
      </w:r>
    </w:p>
    <w:p w:rsidR="00DA4CB9" w:rsidRDefault="00DA4CB9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3,</w:t>
      </w:r>
    </w:p>
    <w:p w:rsidR="00DA4CB9" w:rsidRDefault="00DA4CB9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Горки Большие –3,</w:t>
      </w:r>
    </w:p>
    <w:p w:rsidR="00DA4CB9" w:rsidRDefault="00DA4CB9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DA4CB9" w:rsidRDefault="00DA4CB9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897E77">
        <w:rPr>
          <w:rFonts w:ascii="Times New Roman" w:hAnsi="Times New Roman" w:cs="Times New Roman"/>
          <w:sz w:val="24"/>
          <w:szCs w:val="24"/>
        </w:rPr>
        <w:t>Добрыниха -1.</w:t>
      </w:r>
    </w:p>
    <w:p w:rsidR="00897E77" w:rsidRDefault="00897E77" w:rsidP="008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77" w:rsidRDefault="00897E77" w:rsidP="0089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обращения граждане получили ответы в письменной форме.</w:t>
      </w:r>
    </w:p>
    <w:p w:rsidR="00897E77" w:rsidRDefault="00897E77" w:rsidP="0089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77" w:rsidRPr="00324CCD" w:rsidRDefault="00897E77" w:rsidP="00897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CD">
        <w:rPr>
          <w:rFonts w:ascii="Times New Roman" w:hAnsi="Times New Roman" w:cs="Times New Roman"/>
          <w:b/>
          <w:sz w:val="24"/>
          <w:szCs w:val="24"/>
        </w:rPr>
        <w:t>Классификация вопросов:</w:t>
      </w:r>
    </w:p>
    <w:p w:rsidR="00DA4CB9" w:rsidRDefault="00DA4CB9" w:rsidP="007E5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CD" w:rsidRPr="008B4410" w:rsidRDefault="00324CCD" w:rsidP="007E5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10">
        <w:rPr>
          <w:rFonts w:ascii="Times New Roman" w:hAnsi="Times New Roman" w:cs="Times New Roman"/>
          <w:b/>
          <w:sz w:val="24"/>
          <w:szCs w:val="24"/>
        </w:rPr>
        <w:t xml:space="preserve">Вопросы коммунального и дорожного хозяйства </w:t>
      </w:r>
      <w:r w:rsidR="00662AEC" w:rsidRPr="008B4410">
        <w:rPr>
          <w:rFonts w:ascii="Times New Roman" w:hAnsi="Times New Roman" w:cs="Times New Roman"/>
          <w:b/>
          <w:sz w:val="24"/>
          <w:szCs w:val="24"/>
        </w:rPr>
        <w:t>–</w:t>
      </w:r>
      <w:r w:rsidRPr="008B4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AEC" w:rsidRPr="008B4410">
        <w:rPr>
          <w:rFonts w:ascii="Times New Roman" w:hAnsi="Times New Roman" w:cs="Times New Roman"/>
          <w:b/>
          <w:sz w:val="24"/>
          <w:szCs w:val="24"/>
        </w:rPr>
        <w:t>25, из них</w:t>
      </w:r>
    </w:p>
    <w:p w:rsidR="00662AEC" w:rsidRDefault="008B4410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62AEC">
        <w:rPr>
          <w:rFonts w:ascii="Times New Roman" w:hAnsi="Times New Roman" w:cs="Times New Roman"/>
          <w:sz w:val="24"/>
          <w:szCs w:val="24"/>
        </w:rPr>
        <w:t xml:space="preserve"> ремонте водопровода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62AEC">
        <w:rPr>
          <w:rFonts w:ascii="Times New Roman" w:hAnsi="Times New Roman" w:cs="Times New Roman"/>
          <w:sz w:val="24"/>
          <w:szCs w:val="24"/>
        </w:rPr>
        <w:t>,</w:t>
      </w:r>
    </w:p>
    <w:p w:rsidR="00662AEC" w:rsidRDefault="00662AEC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10">
        <w:rPr>
          <w:rFonts w:ascii="Times New Roman" w:hAnsi="Times New Roman" w:cs="Times New Roman"/>
          <w:sz w:val="24"/>
          <w:szCs w:val="24"/>
        </w:rPr>
        <w:t xml:space="preserve">- </w:t>
      </w:r>
      <w:r w:rsidR="008B44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ремонте колодца</w:t>
      </w:r>
      <w:r w:rsidRPr="008B44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4410">
        <w:rPr>
          <w:rFonts w:ascii="Times New Roman" w:hAnsi="Times New Roman" w:cs="Times New Roman"/>
          <w:sz w:val="24"/>
          <w:szCs w:val="24"/>
        </w:rPr>
        <w:t>,</w:t>
      </w:r>
    </w:p>
    <w:p w:rsidR="00662AEC" w:rsidRDefault="00662AEC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ремонте уличного освещения – 4,</w:t>
      </w:r>
    </w:p>
    <w:p w:rsidR="00662AEC" w:rsidRDefault="00662AEC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благоустройстве территории – 1,</w:t>
      </w:r>
    </w:p>
    <w:p w:rsidR="00662AEC" w:rsidRDefault="00662AEC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выделении земельных участков, установления границ земельных участков – 7,</w:t>
      </w:r>
    </w:p>
    <w:p w:rsidR="00662AEC" w:rsidRDefault="00662AEC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регистрации по месту жительства – 1,</w:t>
      </w:r>
    </w:p>
    <w:p w:rsidR="00662AEC" w:rsidRDefault="00662AEC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спиливании деревьев – 1,</w:t>
      </w:r>
    </w:p>
    <w:p w:rsidR="00662AEC" w:rsidRDefault="008B4410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ремонте дорог – 5.</w:t>
      </w:r>
    </w:p>
    <w:p w:rsidR="008B4410" w:rsidRPr="008B4410" w:rsidRDefault="008B4410" w:rsidP="008B44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10">
        <w:rPr>
          <w:rFonts w:ascii="Times New Roman" w:hAnsi="Times New Roman" w:cs="Times New Roman"/>
          <w:b/>
          <w:sz w:val="24"/>
          <w:szCs w:val="24"/>
        </w:rPr>
        <w:t>Административные вопросы:</w:t>
      </w:r>
    </w:p>
    <w:p w:rsidR="008B4410" w:rsidRDefault="008B4410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жалоба на соседей (о ненадлежащем использовании муниципального жилья)</w:t>
      </w:r>
    </w:p>
    <w:p w:rsidR="008B4410" w:rsidRPr="00662AEC" w:rsidRDefault="008B4410" w:rsidP="008B4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жалоба на бродячих собак.</w:t>
      </w:r>
    </w:p>
    <w:p w:rsidR="00662AEC" w:rsidRPr="00662AEC" w:rsidRDefault="00662AEC" w:rsidP="007E5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AEC" w:rsidRPr="00662AEC" w:rsidRDefault="00662AEC" w:rsidP="007E5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CB9" w:rsidRPr="00DA4CB9" w:rsidRDefault="00DA4CB9" w:rsidP="007E5C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CB9" w:rsidRPr="00DA4CB9" w:rsidSect="004A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FF"/>
    <w:rsid w:val="00324CCD"/>
    <w:rsid w:val="004A0E60"/>
    <w:rsid w:val="00662AEC"/>
    <w:rsid w:val="007E5CFF"/>
    <w:rsid w:val="00897E77"/>
    <w:rsid w:val="008B4410"/>
    <w:rsid w:val="00D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2016-07-26T05:26:00Z</dcterms:created>
  <dcterms:modified xsi:type="dcterms:W3CDTF">2016-07-26T07:00:00Z</dcterms:modified>
</cp:coreProperties>
</file>